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45" w:rsidRPr="00F8523F" w:rsidRDefault="00F8523F">
      <w:pPr>
        <w:rPr>
          <w:lang w:val="en-US"/>
        </w:rPr>
      </w:pPr>
      <w:r>
        <w:rPr>
          <w:lang w:val="en-US"/>
        </w:rPr>
        <w:t>12 000 $ erti clit giravdeba  574 839813 susana</w:t>
      </w:r>
    </w:p>
    <w:sectPr w:rsidR="00E52445" w:rsidRPr="00F8523F" w:rsidSect="00E5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8523F"/>
    <w:rsid w:val="00E52445"/>
    <w:rsid w:val="00F8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2013-10-31T13:35:00Z</dcterms:created>
  <dcterms:modified xsi:type="dcterms:W3CDTF">2013-10-31T13:36:00Z</dcterms:modified>
</cp:coreProperties>
</file>